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0" w:rsidRDefault="000A3490" w:rsidP="000A3490">
      <w:pPr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</w:p>
    <w:p w:rsidR="000A3490" w:rsidRDefault="000A3490" w:rsidP="000A3490">
      <w:pPr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 w:rsidRPr="000A3490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安徽省消防救援总队训练与战勤保障支队消防车辆2023年度</w:t>
      </w:r>
    </w:p>
    <w:p w:rsidR="00B83468" w:rsidRDefault="000A3490" w:rsidP="000A3490">
      <w:pPr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 w:rsidRPr="000A3490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保险采购更正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通知</w:t>
      </w:r>
    </w:p>
    <w:p w:rsidR="000A3490" w:rsidRPr="000A3490" w:rsidRDefault="000A3490" w:rsidP="000A3490">
      <w:pPr>
        <w:jc w:val="center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</w:p>
    <w:p w:rsidR="000A3490" w:rsidRDefault="000A3490" w:rsidP="000A3490">
      <w:pPr>
        <w:jc w:val="left"/>
        <w:rPr>
          <w:rFonts w:hint="eastAsia"/>
          <w:sz w:val="28"/>
          <w:szCs w:val="28"/>
        </w:rPr>
      </w:pPr>
      <w:r w:rsidRPr="000A3490">
        <w:rPr>
          <w:rFonts w:hint="eastAsia"/>
          <w:i/>
          <w:sz w:val="28"/>
          <w:szCs w:val="28"/>
        </w:rPr>
        <w:t>各投标单位</w:t>
      </w:r>
      <w:r w:rsidRPr="000A3490">
        <w:rPr>
          <w:rFonts w:hint="eastAsia"/>
          <w:sz w:val="28"/>
          <w:szCs w:val="28"/>
        </w:rPr>
        <w:t>：</w:t>
      </w:r>
    </w:p>
    <w:p w:rsidR="000A3490" w:rsidRDefault="000A3490" w:rsidP="000A3490">
      <w:pPr>
        <w:ind w:firstLineChars="200" w:firstLine="560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0A3490">
        <w:rPr>
          <w:rFonts w:ascii="宋体" w:hAnsi="宋体" w:cs="宋体" w:hint="eastAsia"/>
          <w:color w:val="333333"/>
          <w:kern w:val="0"/>
          <w:sz w:val="28"/>
          <w:szCs w:val="28"/>
        </w:rPr>
        <w:t>安徽省消防救援总队训练与战勤保障支队消防车辆2023年度保险采购项目</w:t>
      </w:r>
      <w:r w:rsidRPr="000A3490">
        <w:rPr>
          <w:rFonts w:asciiTheme="minorEastAsia" w:hAnsiTheme="minorEastAsia" w:cs="Times New Roman"/>
          <w:sz w:val="28"/>
          <w:szCs w:val="28"/>
        </w:rPr>
        <w:t>最高投标限价</w:t>
      </w:r>
      <w:r w:rsidRPr="000A3490">
        <w:rPr>
          <w:rFonts w:asciiTheme="minorEastAsia" w:hAnsiTheme="minorEastAsia" w:cs="Times New Roman" w:hint="eastAsia"/>
          <w:sz w:val="28"/>
          <w:szCs w:val="28"/>
        </w:rPr>
        <w:t>（含税）改为</w:t>
      </w:r>
      <w:r>
        <w:rPr>
          <w:rFonts w:asciiTheme="minorEastAsia" w:hAnsiTheme="minorEastAsia" w:cs="Times New Roman" w:hint="eastAsia"/>
          <w:sz w:val="28"/>
          <w:szCs w:val="28"/>
        </w:rPr>
        <w:t>：</w:t>
      </w:r>
      <w:r w:rsidRPr="000A3490">
        <w:rPr>
          <w:rFonts w:asciiTheme="minorEastAsia" w:hAnsiTheme="minorEastAsia" w:cs="Times New Roman" w:hint="eastAsia"/>
          <w:sz w:val="28"/>
          <w:szCs w:val="28"/>
        </w:rPr>
        <w:t>壹拾万伍仟元整（¥105000.00）</w:t>
      </w:r>
    </w:p>
    <w:p w:rsidR="000A3490" w:rsidRDefault="000A3490" w:rsidP="000A3490">
      <w:pPr>
        <w:ind w:firstLineChars="200" w:firstLine="56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0A3490" w:rsidRDefault="000A3490" w:rsidP="000A3490">
      <w:pPr>
        <w:ind w:firstLineChars="1300" w:firstLine="364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0A3490" w:rsidRDefault="000A3490" w:rsidP="000A3490">
      <w:pPr>
        <w:ind w:firstLineChars="1300" w:firstLine="3640"/>
        <w:jc w:val="left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安徽龙秀工程项目管理有限公司</w:t>
      </w:r>
    </w:p>
    <w:p w:rsidR="000A3490" w:rsidRPr="000A3490" w:rsidRDefault="000A3490" w:rsidP="000A3490">
      <w:pPr>
        <w:ind w:firstLineChars="1950" w:firstLine="54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2023年6月30日</w:t>
      </w:r>
    </w:p>
    <w:p w:rsidR="000A3490" w:rsidRDefault="000A3490"/>
    <w:sectPr w:rsidR="000A3490" w:rsidSect="00B8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490"/>
    <w:rsid w:val="000A3490"/>
    <w:rsid w:val="00544A55"/>
    <w:rsid w:val="00B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2023-06-30T07:46:00Z</dcterms:created>
  <dcterms:modified xsi:type="dcterms:W3CDTF">2023-06-30T07:56:00Z</dcterms:modified>
</cp:coreProperties>
</file>