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03" w:rsidRDefault="00D32F03" w:rsidP="00D32F03">
      <w:pPr>
        <w:widowControl/>
        <w:shd w:val="clear" w:color="auto" w:fill="FFFFFF"/>
        <w:jc w:val="center"/>
        <w:rPr>
          <w:rFonts w:ascii="微软雅黑" w:eastAsia="微软雅黑" w:hAnsi="微软雅黑" w:cs="宋体" w:hint="eastAsia"/>
          <w:b/>
          <w:color w:val="333333"/>
          <w:kern w:val="0"/>
          <w:sz w:val="27"/>
          <w:szCs w:val="27"/>
        </w:rPr>
      </w:pPr>
      <w:bookmarkStart w:id="0" w:name="OLE_LINK1"/>
      <w:bookmarkStart w:id="1" w:name="OLE_LINK2"/>
    </w:p>
    <w:p w:rsidR="00D32F03" w:rsidRPr="00D32F03" w:rsidRDefault="00D32F03" w:rsidP="00D32F03">
      <w:pPr>
        <w:widowControl/>
        <w:shd w:val="clear" w:color="auto" w:fill="FFFFFF"/>
        <w:jc w:val="center"/>
        <w:rPr>
          <w:rFonts w:ascii="微软雅黑" w:eastAsia="微软雅黑" w:hAnsi="微软雅黑" w:cs="宋体" w:hint="eastAsia"/>
          <w:color w:val="333333"/>
          <w:kern w:val="0"/>
          <w:sz w:val="27"/>
          <w:szCs w:val="27"/>
        </w:rPr>
      </w:pPr>
      <w:r w:rsidRPr="00D32F03">
        <w:rPr>
          <w:rFonts w:ascii="微软雅黑" w:eastAsia="微软雅黑" w:hAnsi="微软雅黑" w:cs="宋体" w:hint="eastAsia"/>
          <w:color w:val="333333"/>
          <w:kern w:val="0"/>
          <w:sz w:val="27"/>
          <w:szCs w:val="27"/>
        </w:rPr>
        <w:t>江巷水厂厂区与取水泵房双电路工程施工以及配套设施工程流标公示</w:t>
      </w:r>
    </w:p>
    <w:bookmarkEnd w:id="0"/>
    <w:bookmarkEnd w:id="1"/>
    <w:p w:rsidR="00D32F03" w:rsidRPr="00D32F03" w:rsidRDefault="00D32F03" w:rsidP="00D32F03">
      <w:pPr>
        <w:widowControl/>
        <w:shd w:val="clear" w:color="auto" w:fill="FFFFFF"/>
        <w:jc w:val="center"/>
        <w:rPr>
          <w:rFonts w:ascii="微软雅黑" w:eastAsia="微软雅黑" w:hAnsi="微软雅黑" w:cs="宋体" w:hint="eastAsia"/>
          <w:color w:val="333333"/>
          <w:kern w:val="0"/>
          <w:sz w:val="27"/>
          <w:szCs w:val="27"/>
        </w:rPr>
      </w:pPr>
    </w:p>
    <w:p w:rsidR="00D32F03" w:rsidRPr="00D32F03" w:rsidRDefault="00D32F03" w:rsidP="00D32F03">
      <w:pPr>
        <w:widowControl/>
        <w:shd w:val="clear" w:color="auto" w:fill="FFFFFF"/>
        <w:ind w:firstLine="480"/>
        <w:jc w:val="center"/>
        <w:rPr>
          <w:rFonts w:ascii="宋体" w:eastAsia="宋体" w:hAnsi="宋体" w:cs="宋体"/>
          <w:color w:val="333333"/>
          <w:kern w:val="0"/>
          <w:sz w:val="24"/>
          <w:szCs w:val="24"/>
        </w:rPr>
      </w:pPr>
      <w:r w:rsidRPr="00D32F03">
        <w:rPr>
          <w:rFonts w:ascii="宋体" w:eastAsia="宋体" w:hAnsi="宋体" w:cs="宋体"/>
          <w:color w:val="333333"/>
          <w:kern w:val="0"/>
          <w:sz w:val="24"/>
          <w:szCs w:val="24"/>
        </w:rPr>
        <w:t>项目编号：</w:t>
      </w:r>
      <w:r w:rsidRPr="00D32F03">
        <w:rPr>
          <w:rFonts w:ascii="宋体" w:eastAsia="宋体" w:hAnsi="宋体" w:cs="宋体" w:hint="eastAsia"/>
          <w:color w:val="333333"/>
          <w:kern w:val="0"/>
          <w:sz w:val="24"/>
          <w:szCs w:val="24"/>
        </w:rPr>
        <w:t>AHLXZB-20250327-006</w:t>
      </w:r>
    </w:p>
    <w:p w:rsidR="00D32F03" w:rsidRPr="00D32F03" w:rsidRDefault="00D32F03" w:rsidP="00D32F03">
      <w:pPr>
        <w:widowControl/>
        <w:shd w:val="clear" w:color="auto" w:fill="FFFFFF"/>
        <w:ind w:firstLine="480"/>
        <w:jc w:val="center"/>
        <w:rPr>
          <w:rFonts w:ascii="宋体" w:eastAsia="宋体" w:hAnsi="宋体" w:cs="宋体"/>
          <w:color w:val="333333"/>
          <w:kern w:val="0"/>
          <w:sz w:val="24"/>
          <w:szCs w:val="24"/>
        </w:rPr>
      </w:pPr>
    </w:p>
    <w:p w:rsidR="00D32F03" w:rsidRDefault="00D32F03" w:rsidP="00D32F03">
      <w:pPr>
        <w:widowControl/>
        <w:shd w:val="clear" w:color="auto" w:fill="FFFFFF"/>
        <w:spacing w:line="480" w:lineRule="auto"/>
        <w:jc w:val="left"/>
        <w:rPr>
          <w:rFonts w:ascii="宋体" w:eastAsia="宋体" w:hAnsi="宋体" w:cs="宋体" w:hint="eastAsia"/>
          <w:color w:val="333333"/>
          <w:kern w:val="0"/>
          <w:sz w:val="24"/>
          <w:szCs w:val="24"/>
        </w:rPr>
      </w:pPr>
      <w:r w:rsidRPr="00D32F03">
        <w:rPr>
          <w:rFonts w:ascii="宋体" w:eastAsia="宋体" w:hAnsi="宋体" w:cs="宋体" w:hint="eastAsia"/>
          <w:color w:val="333333"/>
          <w:kern w:val="0"/>
          <w:sz w:val="24"/>
          <w:szCs w:val="24"/>
        </w:rPr>
        <w:t xml:space="preserve">   </w:t>
      </w:r>
      <w:r w:rsidRPr="00D32F03">
        <w:rPr>
          <w:rFonts w:ascii="宋体" w:eastAsia="宋体" w:hAnsi="宋体" w:cs="宋体"/>
          <w:color w:val="333333"/>
          <w:kern w:val="0"/>
          <w:sz w:val="24"/>
          <w:szCs w:val="24"/>
          <w:u w:val="single"/>
        </w:rPr>
        <w:t>安徽龙秀工程项目管理有限公司</w:t>
      </w:r>
      <w:r w:rsidRPr="00D32F03">
        <w:rPr>
          <w:rFonts w:ascii="宋体" w:eastAsia="宋体" w:hAnsi="宋体" w:cs="宋体"/>
          <w:color w:val="333333"/>
          <w:kern w:val="0"/>
          <w:sz w:val="24"/>
          <w:szCs w:val="24"/>
        </w:rPr>
        <w:t>受</w:t>
      </w:r>
      <w:r>
        <w:rPr>
          <w:rFonts w:ascii="宋体" w:eastAsia="宋体" w:hAnsi="宋体" w:cs="宋体" w:hint="eastAsia"/>
          <w:color w:val="333333"/>
          <w:kern w:val="0"/>
          <w:sz w:val="24"/>
          <w:szCs w:val="24"/>
          <w:u w:val="single"/>
        </w:rPr>
        <w:t>定远县城乡水务投资建设有限公司</w:t>
      </w:r>
      <w:r w:rsidRPr="00D32F03">
        <w:rPr>
          <w:rFonts w:ascii="宋体" w:eastAsia="宋体" w:hAnsi="宋体" w:cs="宋体"/>
          <w:color w:val="333333"/>
          <w:kern w:val="0"/>
          <w:sz w:val="24"/>
          <w:szCs w:val="24"/>
        </w:rPr>
        <w:t>的委托，</w:t>
      </w:r>
      <w:r>
        <w:rPr>
          <w:rFonts w:ascii="宋体" w:eastAsia="宋体" w:hAnsi="宋体" w:cs="宋体"/>
          <w:color w:val="333333"/>
          <w:kern w:val="0"/>
          <w:sz w:val="24"/>
          <w:szCs w:val="24"/>
        </w:rPr>
        <w:t>202</w:t>
      </w:r>
      <w:r>
        <w:rPr>
          <w:rFonts w:ascii="宋体" w:eastAsia="宋体" w:hAnsi="宋体" w:cs="宋体" w:hint="eastAsia"/>
          <w:color w:val="333333"/>
          <w:kern w:val="0"/>
          <w:sz w:val="24"/>
          <w:szCs w:val="24"/>
        </w:rPr>
        <w:t>5</w:t>
      </w:r>
      <w:r w:rsidRPr="00D32F03">
        <w:rPr>
          <w:rFonts w:ascii="宋体" w:eastAsia="宋体" w:hAnsi="宋体" w:cs="宋体"/>
          <w:color w:val="333333"/>
          <w:kern w:val="0"/>
          <w:sz w:val="24"/>
          <w:szCs w:val="24"/>
        </w:rPr>
        <w:t>年</w:t>
      </w:r>
      <w:r>
        <w:rPr>
          <w:rFonts w:ascii="宋体" w:eastAsia="宋体" w:hAnsi="宋体" w:cs="宋体" w:hint="eastAsia"/>
          <w:color w:val="333333"/>
          <w:kern w:val="0"/>
          <w:sz w:val="24"/>
          <w:szCs w:val="24"/>
        </w:rPr>
        <w:t>3</w:t>
      </w:r>
      <w:r w:rsidRPr="00D32F03">
        <w:rPr>
          <w:rFonts w:ascii="宋体" w:eastAsia="宋体" w:hAnsi="宋体" w:cs="宋体"/>
          <w:color w:val="333333"/>
          <w:kern w:val="0"/>
          <w:sz w:val="24"/>
          <w:szCs w:val="24"/>
        </w:rPr>
        <w:t>月</w:t>
      </w:r>
      <w:r>
        <w:rPr>
          <w:rFonts w:ascii="宋体" w:eastAsia="宋体" w:hAnsi="宋体" w:cs="宋体" w:hint="eastAsia"/>
          <w:color w:val="333333"/>
          <w:kern w:val="0"/>
          <w:sz w:val="24"/>
          <w:szCs w:val="24"/>
        </w:rPr>
        <w:t>28</w:t>
      </w:r>
      <w:r w:rsidRPr="00D32F03">
        <w:rPr>
          <w:rFonts w:ascii="宋体" w:eastAsia="宋体" w:hAnsi="宋体" w:cs="宋体"/>
          <w:color w:val="333333"/>
          <w:kern w:val="0"/>
          <w:sz w:val="24"/>
          <w:szCs w:val="24"/>
        </w:rPr>
        <w:t>日发布公告，对</w:t>
      </w:r>
      <w:r w:rsidRPr="00D32F03">
        <w:rPr>
          <w:rFonts w:ascii="宋体" w:eastAsia="宋体" w:hAnsi="宋体" w:cs="宋体" w:hint="eastAsia"/>
          <w:color w:val="333333"/>
          <w:kern w:val="0"/>
          <w:sz w:val="24"/>
          <w:szCs w:val="24"/>
        </w:rPr>
        <w:t>江巷水厂厂区与取水泵房双电路工程施工以及套设施工程</w:t>
      </w:r>
      <w:r w:rsidRPr="00D32F03">
        <w:rPr>
          <w:rFonts w:ascii="宋体" w:eastAsia="宋体" w:hAnsi="宋体" w:cs="宋体"/>
          <w:color w:val="333333"/>
          <w:kern w:val="0"/>
          <w:sz w:val="24"/>
          <w:szCs w:val="24"/>
        </w:rPr>
        <w:t>进行竞争性磋商，该项目因故流标。流标原因：因实质性满足询价文件要求不足三家，故本项目流标。</w:t>
      </w:r>
    </w:p>
    <w:p w:rsidR="00D32F03" w:rsidRPr="00D32F03" w:rsidRDefault="00D32F03" w:rsidP="00D32F03">
      <w:pPr>
        <w:widowControl/>
        <w:shd w:val="clear" w:color="auto" w:fill="FFFFFF"/>
        <w:spacing w:line="360" w:lineRule="auto"/>
        <w:jc w:val="left"/>
        <w:rPr>
          <w:rFonts w:ascii="微软雅黑" w:eastAsia="微软雅黑" w:hAnsi="微软雅黑" w:cs="宋体"/>
          <w:b/>
          <w:color w:val="333333"/>
          <w:kern w:val="0"/>
          <w:sz w:val="27"/>
          <w:szCs w:val="27"/>
        </w:rPr>
      </w:pPr>
    </w:p>
    <w:p w:rsidR="00D32F03" w:rsidRPr="00D32F03" w:rsidRDefault="00D32F03" w:rsidP="00D32F03">
      <w:pPr>
        <w:widowControl/>
        <w:shd w:val="clear" w:color="auto" w:fill="FFFFFF"/>
        <w:spacing w:line="360" w:lineRule="auto"/>
        <w:ind w:firstLine="480"/>
        <w:jc w:val="left"/>
        <w:rPr>
          <w:rFonts w:ascii="宋体" w:eastAsia="宋体" w:hAnsi="宋体" w:cs="宋体"/>
          <w:color w:val="333333"/>
          <w:kern w:val="0"/>
          <w:sz w:val="24"/>
          <w:szCs w:val="24"/>
        </w:rPr>
      </w:pPr>
      <w:r w:rsidRPr="00D32F03">
        <w:rPr>
          <w:rFonts w:ascii="宋体" w:eastAsia="宋体" w:hAnsi="宋体" w:cs="宋体"/>
          <w:color w:val="333333"/>
          <w:kern w:val="0"/>
          <w:sz w:val="24"/>
          <w:szCs w:val="24"/>
        </w:rPr>
        <w:t>特此公告！</w:t>
      </w:r>
    </w:p>
    <w:p w:rsidR="00D32F03" w:rsidRPr="00D32F03" w:rsidRDefault="00D32F03" w:rsidP="00D32F03">
      <w:pPr>
        <w:widowControl/>
        <w:shd w:val="clear" w:color="auto" w:fill="FFFFFF"/>
        <w:ind w:firstLine="480"/>
        <w:jc w:val="left"/>
        <w:rPr>
          <w:rFonts w:ascii="宋体" w:eastAsia="宋体" w:hAnsi="宋体" w:cs="宋体"/>
          <w:color w:val="333333"/>
          <w:kern w:val="0"/>
          <w:sz w:val="24"/>
          <w:szCs w:val="24"/>
        </w:rPr>
      </w:pPr>
    </w:p>
    <w:p w:rsidR="00D32F03" w:rsidRDefault="00D32F03" w:rsidP="00D32F03">
      <w:pPr>
        <w:widowControl/>
        <w:shd w:val="clear" w:color="auto" w:fill="FFFFFF"/>
        <w:ind w:firstLine="480"/>
        <w:jc w:val="right"/>
        <w:rPr>
          <w:rFonts w:ascii="宋体" w:eastAsia="宋体" w:hAnsi="宋体" w:cs="宋体" w:hint="eastAsia"/>
          <w:color w:val="333333"/>
          <w:kern w:val="0"/>
          <w:sz w:val="24"/>
          <w:szCs w:val="24"/>
        </w:rPr>
      </w:pPr>
      <w:r>
        <w:rPr>
          <w:rFonts w:ascii="宋体" w:eastAsia="宋体" w:hAnsi="宋体" w:cs="宋体" w:hint="eastAsia"/>
          <w:color w:val="333333"/>
          <w:kern w:val="0"/>
          <w:sz w:val="24"/>
          <w:szCs w:val="24"/>
        </w:rPr>
        <w:t>安徽龙秀工程项目管理有限公司</w:t>
      </w:r>
    </w:p>
    <w:p w:rsidR="00D32F03" w:rsidRPr="00D32F03" w:rsidRDefault="00D32F03" w:rsidP="00D32F03">
      <w:pPr>
        <w:widowControl/>
        <w:shd w:val="clear" w:color="auto" w:fill="FFFFFF"/>
        <w:ind w:firstLine="480"/>
        <w:jc w:val="right"/>
        <w:rPr>
          <w:rFonts w:ascii="宋体" w:eastAsia="宋体" w:hAnsi="宋体" w:cs="宋体"/>
          <w:color w:val="333333"/>
          <w:kern w:val="0"/>
          <w:sz w:val="24"/>
          <w:szCs w:val="24"/>
        </w:rPr>
      </w:pPr>
    </w:p>
    <w:p w:rsidR="00D32F03" w:rsidRPr="00D32F03" w:rsidRDefault="00D32F03" w:rsidP="00D32F03">
      <w:pPr>
        <w:widowControl/>
        <w:shd w:val="clear" w:color="auto" w:fill="FFFFFF"/>
        <w:ind w:firstLineChars="2300" w:firstLine="5520"/>
        <w:jc w:val="left"/>
        <w:rPr>
          <w:rFonts w:ascii="宋体" w:eastAsia="宋体" w:hAnsi="宋体" w:cs="宋体"/>
          <w:color w:val="333333"/>
          <w:kern w:val="0"/>
          <w:sz w:val="24"/>
          <w:szCs w:val="24"/>
        </w:rPr>
      </w:pPr>
      <w:r>
        <w:rPr>
          <w:rFonts w:ascii="宋体" w:eastAsia="宋体" w:hAnsi="宋体" w:cs="宋体"/>
          <w:color w:val="333333"/>
          <w:kern w:val="0"/>
          <w:sz w:val="24"/>
          <w:szCs w:val="24"/>
        </w:rPr>
        <w:t>202</w:t>
      </w:r>
      <w:r>
        <w:rPr>
          <w:rFonts w:ascii="宋体" w:eastAsia="宋体" w:hAnsi="宋体" w:cs="宋体" w:hint="eastAsia"/>
          <w:color w:val="333333"/>
          <w:kern w:val="0"/>
          <w:sz w:val="24"/>
          <w:szCs w:val="24"/>
        </w:rPr>
        <w:t>5</w:t>
      </w:r>
      <w:r w:rsidRPr="00D32F03">
        <w:rPr>
          <w:rFonts w:ascii="宋体" w:eastAsia="宋体" w:hAnsi="宋体" w:cs="宋体"/>
          <w:color w:val="333333"/>
          <w:kern w:val="0"/>
          <w:sz w:val="24"/>
          <w:szCs w:val="24"/>
        </w:rPr>
        <w:t>年4月</w:t>
      </w:r>
      <w:r>
        <w:rPr>
          <w:rFonts w:ascii="宋体" w:eastAsia="宋体" w:hAnsi="宋体" w:cs="宋体" w:hint="eastAsia"/>
          <w:color w:val="333333"/>
          <w:kern w:val="0"/>
          <w:sz w:val="24"/>
          <w:szCs w:val="24"/>
        </w:rPr>
        <w:t>6</w:t>
      </w:r>
      <w:r w:rsidRPr="00D32F03">
        <w:rPr>
          <w:rFonts w:ascii="宋体" w:eastAsia="宋体" w:hAnsi="宋体" w:cs="宋体"/>
          <w:color w:val="333333"/>
          <w:kern w:val="0"/>
          <w:sz w:val="24"/>
          <w:szCs w:val="24"/>
        </w:rPr>
        <w:t>日</w:t>
      </w:r>
    </w:p>
    <w:p w:rsidR="00001409" w:rsidRDefault="00001409"/>
    <w:sectPr w:rsidR="00001409" w:rsidSect="000014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2F03"/>
    <w:rsid w:val="00001409"/>
    <w:rsid w:val="0000782B"/>
    <w:rsid w:val="00D32F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4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360542">
      <w:bodyDiv w:val="1"/>
      <w:marLeft w:val="0"/>
      <w:marRight w:val="0"/>
      <w:marTop w:val="0"/>
      <w:marBottom w:val="0"/>
      <w:divBdr>
        <w:top w:val="none" w:sz="0" w:space="0" w:color="auto"/>
        <w:left w:val="none" w:sz="0" w:space="0" w:color="auto"/>
        <w:bottom w:val="none" w:sz="0" w:space="0" w:color="auto"/>
        <w:right w:val="none" w:sz="0" w:space="0" w:color="auto"/>
      </w:divBdr>
      <w:divsChild>
        <w:div w:id="488446125">
          <w:marLeft w:val="300"/>
          <w:marRight w:val="300"/>
          <w:marTop w:val="225"/>
          <w:marBottom w:val="225"/>
          <w:divBdr>
            <w:top w:val="none" w:sz="0" w:space="0" w:color="auto"/>
            <w:left w:val="none" w:sz="0" w:space="0" w:color="auto"/>
            <w:bottom w:val="none" w:sz="0" w:space="0" w:color="auto"/>
            <w:right w:val="none" w:sz="0" w:space="0" w:color="auto"/>
          </w:divBdr>
        </w:div>
        <w:div w:id="635257687">
          <w:marLeft w:val="0"/>
          <w:marRight w:val="0"/>
          <w:marTop w:val="0"/>
          <w:marBottom w:val="0"/>
          <w:divBdr>
            <w:top w:val="none" w:sz="0" w:space="0" w:color="auto"/>
            <w:left w:val="none" w:sz="0" w:space="0" w:color="auto"/>
            <w:bottom w:val="none" w:sz="0" w:space="0" w:color="auto"/>
            <w:right w:val="none" w:sz="0" w:space="0" w:color="auto"/>
          </w:divBdr>
        </w:div>
      </w:divsChild>
    </w:div>
    <w:div w:id="1987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2025-04-06T09:59:00Z</dcterms:created>
  <dcterms:modified xsi:type="dcterms:W3CDTF">2025-04-06T10:10:00Z</dcterms:modified>
</cp:coreProperties>
</file>