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E39E5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定远县第三水厂取水水泵耗材采购项目【流标公告】</w:t>
      </w:r>
    </w:p>
    <w:p w14:paraId="665F8AD0">
      <w:pPr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（项目编号：AHLXZB-20260703-0013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）</w:t>
      </w:r>
    </w:p>
    <w:p w14:paraId="5AD363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安徽龙秀工程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项目管理有限公司受定远县城乡水务投资建设有限公司委托，于2026年7月8日发布询价公告，对定远县第三水厂取水水泵耗材采购项目开展询价采购，采购文件获取（报名）截止时间为2026年7月20日14时30分。本项目现予以流标，相关情况公告如下：</w:t>
      </w:r>
    </w:p>
    <w:p w14:paraId="0E3905C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流标原因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至本项目采购文件获取（报名）截止时间，无潜在供应商报名获取采购文件。依据《中华人民共和国政府采购法》第三十六条规定，本次采购活动作流标处理。</w:t>
      </w:r>
    </w:p>
    <w:p w14:paraId="125D1D3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特此公告。</w:t>
      </w:r>
    </w:p>
    <w:p w14:paraId="4DBEC09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CC7396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51687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120" w:firstLineChars="13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安徽龙秀工程项目管理有限公司</w:t>
      </w:r>
    </w:p>
    <w:p w14:paraId="4D00F3D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2026年7月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C4D2E"/>
    <w:rsid w:val="0FF26B15"/>
    <w:rsid w:val="139C4D2E"/>
    <w:rsid w:val="16B03286"/>
    <w:rsid w:val="18573B7A"/>
    <w:rsid w:val="1D7E7C3A"/>
    <w:rsid w:val="1DD7559C"/>
    <w:rsid w:val="1F356A1F"/>
    <w:rsid w:val="20E95D13"/>
    <w:rsid w:val="21B75E11"/>
    <w:rsid w:val="21CD6E64"/>
    <w:rsid w:val="27D50D9F"/>
    <w:rsid w:val="32904240"/>
    <w:rsid w:val="32A83BE9"/>
    <w:rsid w:val="32B95DF2"/>
    <w:rsid w:val="45561319"/>
    <w:rsid w:val="480C3F11"/>
    <w:rsid w:val="4C341C88"/>
    <w:rsid w:val="51110D0D"/>
    <w:rsid w:val="56530F5D"/>
    <w:rsid w:val="56D25DFA"/>
    <w:rsid w:val="575C2093"/>
    <w:rsid w:val="59762756"/>
    <w:rsid w:val="5C4F21C6"/>
    <w:rsid w:val="5CAC7619"/>
    <w:rsid w:val="64504D2E"/>
    <w:rsid w:val="6C5F311C"/>
    <w:rsid w:val="77137D6A"/>
    <w:rsid w:val="7E0642A0"/>
    <w:rsid w:val="7ED24865"/>
    <w:rsid w:val="7EE54599"/>
    <w:rsid w:val="7F1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679</Characters>
  <Lines>0</Lines>
  <Paragraphs>0</Paragraphs>
  <TotalTime>8</TotalTime>
  <ScaleCrop>false</ScaleCrop>
  <LinksUpToDate>false</LinksUpToDate>
  <CharactersWithSpaces>679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2026-07-09T08:58:00Z</dcterms:created>
  <dc:creator>厌世。</dc:creator>
  <cp:lastModifiedBy>厌世。</cp:lastModifiedBy>
  <dcterms:modified xsi:type="dcterms:W3CDTF">2026-07-20T06:58:18Z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CD9E472413A644B5AD293F2092C62ADD_13</vt:lpwstr>
  </property>
  <property fmtid="{D5CDD505-2E9C-101B-9397-08002B2CF9AE}" pid="4" name="KSOTemplateDocerSaveRecord">
    <vt:lpwstr>eyJoZGlkIjoiY2Q1N2Q1NDVmMDkyNDk3NjU1ZjE2MzlhNTlhMDVkZGQiLCJ1c2VySWQiOiI2NTUxNTUzMzcifQ==</vt:lpwstr>
  </property>
</Properties>
</file>